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C86BEF" w:rsidRPr="00C86BEF">
        <w:rPr>
          <w:rFonts w:ascii="TH SarabunPSK" w:hAnsi="TH SarabunPSK" w:cs="TH SarabunPSK"/>
          <w:b/>
          <w:bCs/>
          <w:spacing w:val="-4"/>
          <w:sz w:val="32"/>
          <w:szCs w:val="32"/>
        </w:rPr>
        <w:t>Data Governance for Public Sector</w:t>
      </w:r>
      <w:r w:rsidR="00D91EFA">
        <w:rPr>
          <w:rFonts w:ascii="TH SarabunPSK" w:hAnsi="TH SarabunPSK" w:cs="TH SarabunPSK"/>
          <w:b/>
          <w:bCs/>
          <w:sz w:val="32"/>
          <w:szCs w:val="32"/>
        </w:rPr>
        <w:t xml:space="preserve"> #2</w:t>
      </w:r>
    </w:p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F30277">
        <w:rPr>
          <w:rFonts w:ascii="TH SarabunPSK" w:hAnsi="TH SarabunPSK" w:cs="TH SarabunPSK" w:hint="cs"/>
          <w:b/>
          <w:bCs/>
          <w:sz w:val="32"/>
          <w:szCs w:val="32"/>
          <w:cs/>
        </w:rPr>
        <w:t>28 ตุลาคม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2563</w:t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 องค์กร 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proofErr w:type="gramStart"/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</w:t>
      </w:r>
      <w:proofErr w:type="gramEnd"/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>
        <w:rPr>
          <w:rFonts w:ascii="TH SarabunPSK" w:hAnsi="TH SarabunPSK" w:cs="TH SarabunPSK"/>
          <w:b/>
          <w:bCs/>
          <w:sz w:val="24"/>
          <w:szCs w:val="24"/>
        </w:rPr>
        <w:t>: ar@ar.or.th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D91EFA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ท่านละ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  <w:rtl/>
          <w:cs/>
        </w:rPr>
        <w:t xml:space="preserve"> </w:t>
      </w:r>
      <w:r w:rsidR="00C86BEF" w:rsidRPr="00D91EFA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4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</w:rPr>
        <w:t>,</w:t>
      </w:r>
      <w:r w:rsidR="00C86BEF" w:rsidRPr="00D91EFA">
        <w:rPr>
          <w:rFonts w:ascii="TH SarabunPSK" w:hAnsi="TH SarabunPSK" w:cs="TH SarabunPSK"/>
          <w:b/>
          <w:bCs/>
          <w:sz w:val="28"/>
          <w:szCs w:val="28"/>
          <w:u w:val="single"/>
        </w:rPr>
        <w:t>9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00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</w:rPr>
        <w:t xml:space="preserve"> 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บาท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ส่งหลังฐานการโอนเงินมาทางโทรสารหมายเลข </w:t>
      </w:r>
      <w:r w:rsidRPr="004770AC">
        <w:rPr>
          <w:rFonts w:ascii="TH SarabunPSK" w:hAnsi="TH SarabunPSK" w:cs="TH SarabunPSK"/>
          <w:sz w:val="28"/>
          <w:szCs w:val="28"/>
        </w:rPr>
        <w:t xml:space="preserve">02-579-0801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8" w:history="1">
        <w:r w:rsidRPr="004770AC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5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9" w:history="1">
        <w:r w:rsidRPr="00802E1A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>
        <w:rPr>
          <w:rFonts w:ascii="TH SarabunPSK" w:hAnsi="TH SarabunPSK" w:cs="TH SarabunPSK"/>
          <w:sz w:val="28"/>
          <w:szCs w:val="28"/>
        </w:rPr>
        <w:t xml:space="preserve"> / </w:t>
      </w:r>
      <w:r w:rsidRPr="002F2661">
        <w:rPr>
          <w:rFonts w:ascii="TH SarabunPSK" w:hAnsi="TH SarabunPSK" w:cs="TH SarabunPSK"/>
          <w:sz w:val="28"/>
          <w:szCs w:val="28"/>
        </w:rPr>
        <w:t>ID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F2661">
        <w:rPr>
          <w:rFonts w:ascii="TH SarabunPSK" w:hAnsi="TH SarabunPSK" w:cs="TH SarabunPSK"/>
          <w:sz w:val="28"/>
          <w:szCs w:val="28"/>
        </w:rPr>
        <w:t>Line: ar.or.th</w:t>
      </w:r>
    </w:p>
    <w:p w:rsidR="00295FF1" w:rsidRPr="00802E1A" w:rsidRDefault="00295FF1" w:rsidP="00295FF1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ทางผู้เข้าอบรม จะต้องส่งแบบตอบรับเข้าร่วมโครงการอบรมหลักสูตร </w:t>
      </w:r>
      <w:r w:rsidR="00C86BEF" w:rsidRPr="00C86BEF">
        <w:rPr>
          <w:rFonts w:ascii="TH SarabunPSK" w:hAnsi="TH SarabunPSK" w:cs="TH SarabunPSK"/>
          <w:spacing w:val="-4"/>
          <w:sz w:val="26"/>
          <w:szCs w:val="26"/>
        </w:rPr>
        <w:t>Data Governance for Public Sector</w:t>
      </w:r>
      <w:r w:rsidR="00C86BEF">
        <w:rPr>
          <w:rFonts w:ascii="TH SarabunPSK" w:hAnsi="TH SarabunPSK" w:cs="TH SarabunPSK"/>
          <w:spacing w:val="-4"/>
          <w:sz w:val="26"/>
          <w:szCs w:val="26"/>
        </w:rPr>
        <w:t xml:space="preserve"> </w:t>
      </w:r>
      <w:r w:rsidR="00D91EFA">
        <w:rPr>
          <w:rFonts w:ascii="TH SarabunPSK" w:hAnsi="TH SarabunPSK" w:cs="TH SarabunPSK"/>
          <w:spacing w:val="-4"/>
          <w:sz w:val="26"/>
          <w:szCs w:val="26"/>
        </w:rPr>
        <w:t>#2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Pr="00802E1A">
        <w:rPr>
          <w:rFonts w:ascii="TH SarabunPSK" w:hAnsi="TH SarabunPSK" w:cs="TH SarabunPSK" w:hint="cs"/>
          <w:sz w:val="26"/>
          <w:szCs w:val="26"/>
          <w:cs/>
        </w:rPr>
        <w:t>7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56AB6">
        <w:rPr>
          <w:rFonts w:ascii="TH SarabunPSK" w:hAnsi="TH SarabunPSK" w:cs="TH SarabunPSK"/>
          <w:b/>
          <w:bCs/>
          <w:sz w:val="26"/>
          <w:szCs w:val="26"/>
          <w:cs/>
        </w:rPr>
        <w:t>กรุณากรอกที่อยู่และที่อยู่ของหน่วยงานต้นสังกัดเพื่อใช้ออกเอกสารประกอบการเบิกค่าใช้จ่า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ย</w:t>
      </w:r>
    </w:p>
    <w:p w:rsidR="00295FF1" w:rsidRPr="00FE56C2" w:rsidRDefault="00295FF1" w:rsidP="00295FF1">
      <w:pPr>
        <w:jc w:val="center"/>
        <w:rPr>
          <w:rFonts w:ascii="TH SarabunPSK" w:hAnsi="TH SarabunPSK" w:cs="TH SarabunPSK"/>
          <w:b/>
          <w:bCs/>
          <w:sz w:val="6"/>
          <w:szCs w:val="6"/>
          <w:cs/>
        </w:rPr>
      </w:pP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 xml:space="preserve">ชื่อองค์กร </w:t>
      </w:r>
      <w:r>
        <w:rPr>
          <w:rFonts w:ascii="TH SarabunPSK" w:hAnsi="TH SarabunPSK" w:cs="TH SarabunPSK"/>
          <w:sz w:val="25"/>
          <w:szCs w:val="25"/>
        </w:rPr>
        <w:t>: ………………………………………………………………………………………………………………………………………………………………</w:t>
      </w:r>
      <w:r w:rsidR="00CF177F">
        <w:rPr>
          <w:rFonts w:ascii="TH SarabunPSK" w:hAnsi="TH SarabunPSK" w:cs="TH SarabunPSK"/>
          <w:sz w:val="25"/>
          <w:szCs w:val="25"/>
        </w:rPr>
        <w:t>………………..</w:t>
      </w: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ที่อยู่</w:t>
      </w:r>
      <w:r>
        <w:rPr>
          <w:rFonts w:ascii="TH SarabunPSK" w:hAnsi="TH SarabunPSK" w:cs="TH SarabunPSK"/>
          <w:sz w:val="25"/>
          <w:szCs w:val="25"/>
        </w:rPr>
        <w:t xml:space="preserve"> : </w:t>
      </w: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95FF1" w:rsidRDefault="00295FF1" w:rsidP="00CF177F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  เลขประจำตัวผู้เสียภาษี</w:t>
      </w:r>
      <w:r>
        <w:rPr>
          <w:rFonts w:ascii="TH SarabunPSK" w:hAnsi="TH SarabunPSK" w:cs="TH SarabunPSK"/>
          <w:sz w:val="25"/>
          <w:szCs w:val="25"/>
        </w:rPr>
        <w:t>………………………………………………………………………………………</w:t>
      </w:r>
      <w:r w:rsidR="00CF177F">
        <w:rPr>
          <w:rFonts w:ascii="TH SarabunPSK" w:hAnsi="TH SarabunPSK" w:cs="TH SarabunPSK"/>
          <w:sz w:val="25"/>
          <w:szCs w:val="25"/>
        </w:rPr>
        <w:t>….</w:t>
      </w:r>
    </w:p>
    <w:p w:rsidR="00295FF1" w:rsidRPr="004770AC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0" w:history="1">
        <w:r w:rsidRPr="00802E1A">
          <w:rPr>
            <w:rStyle w:val="a7"/>
            <w:rFonts w:ascii="TH SarabunPSK" w:hAnsi="TH SarabunPSK" w:cs="TH SarabunPSK"/>
            <w:sz w:val="25"/>
            <w:szCs w:val="25"/>
          </w:rPr>
          <w:t>ar@ar.or.th</w:t>
        </w:r>
        <w:r w:rsidRPr="00802E1A">
          <w:rPr>
            <w:rStyle w:val="a7"/>
            <w:rFonts w:ascii="TH SarabunPSK" w:hAnsi="TH SarabunPSK" w:cs="TH SarabunPSK" w:hint="cs"/>
            <w:sz w:val="25"/>
            <w:szCs w:val="25"/>
            <w:cs/>
          </w:rPr>
          <w:t xml:space="preserve"> หรือ</w:t>
        </w:r>
      </w:hyperlink>
      <w:r>
        <w:rPr>
          <w:rFonts w:ascii="TH SarabunPSK" w:hAnsi="TH SarabunPSK" w:cs="TH SarabunPSK" w:hint="cs"/>
          <w:sz w:val="25"/>
          <w:szCs w:val="25"/>
          <w:cs/>
        </w:rPr>
        <w:t xml:space="preserve">ที่ </w:t>
      </w:r>
      <w:r w:rsidRPr="004770AC">
        <w:rPr>
          <w:rFonts w:ascii="TH SarabunPSK" w:hAnsi="TH SarabunPSK" w:cs="TH SarabunPSK"/>
          <w:sz w:val="25"/>
          <w:szCs w:val="25"/>
          <w:cs/>
        </w:rPr>
        <w:t xml:space="preserve">โทรสารหมายเลข </w:t>
      </w:r>
      <w:r w:rsidRPr="004770AC">
        <w:rPr>
          <w:rFonts w:ascii="TH SarabunPSK" w:hAnsi="TH SarabunPSK" w:cs="TH SarabunPSK"/>
          <w:sz w:val="25"/>
          <w:szCs w:val="25"/>
        </w:rPr>
        <w:t>02-579-0801</w:t>
      </w:r>
    </w:p>
    <w:p w:rsidR="002B6F2A" w:rsidRPr="00295FF1" w:rsidRDefault="002B6F2A"/>
    <w:sectPr w:rsidR="002B6F2A" w:rsidRPr="00295F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D03" w:rsidRDefault="007A5D03" w:rsidP="00295FF1">
      <w:r>
        <w:separator/>
      </w:r>
    </w:p>
  </w:endnote>
  <w:endnote w:type="continuationSeparator" w:id="0">
    <w:p w:rsidR="007A5D03" w:rsidRDefault="007A5D03" w:rsidP="00295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D03" w:rsidRDefault="007A5D03" w:rsidP="00295FF1">
      <w:r>
        <w:separator/>
      </w:r>
    </w:p>
  </w:footnote>
  <w:footnote w:type="continuationSeparator" w:id="0">
    <w:p w:rsidR="007A5D03" w:rsidRDefault="007A5D03" w:rsidP="00295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FF1" w:rsidRPr="00745341" w:rsidRDefault="00745341" w:rsidP="00745341">
    <w:pPr>
      <w:ind w:left="720"/>
      <w:rPr>
        <w:rFonts w:ascii="TH Sarabun New" w:hAnsi="TH Sarabun New" w:cs="TH Sarabun New"/>
        <w:b/>
        <w:bCs/>
        <w:sz w:val="32"/>
        <w:szCs w:val="32"/>
      </w:rPr>
    </w:pPr>
    <w:r>
      <w:rPr>
        <w:rFonts w:asciiTheme="minorHAnsi" w:hAnsiTheme="minorHAnsi" w:cstheme="minorBidi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-65405</wp:posOffset>
          </wp:positionV>
          <wp:extent cx="761365" cy="755015"/>
          <wp:effectExtent l="0" t="0" r="635" b="6985"/>
          <wp:wrapNone/>
          <wp:docPr id="1" name="รูปภาพ 1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b/>
        <w:bCs/>
        <w:sz w:val="32"/>
        <w:szCs w:val="32"/>
        <w:cs/>
      </w:rPr>
      <w:t>สมาคมนักวิจัยแห่งประเทศไทย</w:t>
    </w:r>
    <w:r>
      <w:rPr>
        <w:rFonts w:ascii="TH Sarabun New" w:hAnsi="TH Sarabun New" w:cs="TH Sarabun New"/>
        <w:b/>
        <w:bCs/>
        <w:sz w:val="32"/>
        <w:szCs w:val="32"/>
        <w:cs/>
      </w:rPr>
      <w:br/>
    </w:r>
    <w:r>
      <w:rPr>
        <w:rFonts w:ascii="TH Sarabun New" w:hAnsi="TH Sarabun New" w:cs="TH Sarabun New"/>
        <w:sz w:val="26"/>
        <w:szCs w:val="26"/>
        <w:cs/>
      </w:rPr>
      <w:t xml:space="preserve">เลขที่ </w:t>
    </w:r>
    <w:r>
      <w:rPr>
        <w:rFonts w:ascii="TH Sarabun New" w:hAnsi="TH Sarabun New" w:cs="TH Sarabun New"/>
        <w:sz w:val="26"/>
        <w:szCs w:val="26"/>
        <w:cs/>
        <w:lang w:val="th-TH"/>
      </w:rPr>
      <w:t xml:space="preserve">196 </w:t>
    </w:r>
    <w:r>
      <w:rPr>
        <w:rFonts w:ascii="TH Sarabun New" w:hAnsi="TH Sarabun New" w:cs="TH Sarabun New"/>
        <w:sz w:val="26"/>
        <w:szCs w:val="26"/>
        <w:cs/>
      </w:rPr>
      <w:t xml:space="preserve">อาคาร </w:t>
    </w:r>
    <w:proofErr w:type="spellStart"/>
    <w:r>
      <w:rPr>
        <w:rFonts w:ascii="TH Sarabun New" w:hAnsi="TH Sarabun New" w:cs="TH Sarabun New"/>
        <w:sz w:val="26"/>
        <w:szCs w:val="26"/>
        <w:cs/>
      </w:rPr>
      <w:t>วช</w:t>
    </w:r>
    <w:proofErr w:type="spellEnd"/>
    <w:r>
      <w:rPr>
        <w:rFonts w:ascii="TH Sarabun New" w:hAnsi="TH Sarabun New" w:cs="TH Sarabun New"/>
        <w:sz w:val="26"/>
        <w:szCs w:val="26"/>
        <w:cs/>
      </w:rPr>
      <w:t xml:space="preserve">.8 ชั้น 2 สำนักงานการวิจัยแห่งชาติ </w:t>
    </w:r>
    <w:r>
      <w:rPr>
        <w:rFonts w:ascii="TH Sarabun New" w:hAnsi="TH Sarabun New" w:cs="TH Sarabun New"/>
        <w:sz w:val="26"/>
        <w:szCs w:val="26"/>
        <w:cs/>
        <w:lang w:val="th-TH"/>
      </w:rPr>
      <w:t>พหลโยธิน จตุจักร กรุงเทพมหานคร 10900</w:t>
    </w:r>
    <w:r>
      <w:rPr>
        <w:rFonts w:ascii="TH Sarabun New" w:hAnsi="TH Sarabun New" w:cs="TH Sarabun New"/>
        <w:b/>
        <w:bCs/>
        <w:sz w:val="32"/>
        <w:szCs w:val="32"/>
        <w:cs/>
      </w:rPr>
      <w:br/>
    </w:r>
    <w:r>
      <w:rPr>
        <w:rFonts w:ascii="TH Sarabun New" w:hAnsi="TH Sarabun New" w:cs="TH Sarabun New"/>
        <w:sz w:val="26"/>
        <w:szCs w:val="26"/>
        <w:cs/>
        <w:lang w:val="th-TH"/>
      </w:rPr>
      <w:t xml:space="preserve">โทร. 087-931-5303, 02 579 0787   </w:t>
    </w:r>
    <w:r>
      <w:rPr>
        <w:rFonts w:ascii="TH Sarabun New" w:hAnsi="TH Sarabun New" w:cs="TH Sarabun New"/>
        <w:sz w:val="26"/>
        <w:szCs w:val="26"/>
      </w:rPr>
      <w:t xml:space="preserve">Website: </w:t>
    </w:r>
    <w:hyperlink r:id="rId2" w:history="1">
      <w:r>
        <w:rPr>
          <w:rStyle w:val="a7"/>
          <w:rFonts w:ascii="TH Sarabun New" w:hAnsi="TH Sarabun New" w:cs="TH Sarabun New"/>
          <w:sz w:val="26"/>
          <w:szCs w:val="26"/>
        </w:rPr>
        <w:t>www.ar.or.th</w:t>
      </w:r>
    </w:hyperlink>
    <w:r>
      <w:rPr>
        <w:rFonts w:ascii="TH Sarabun New" w:hAnsi="TH Sarabun New" w:cs="TH Sarabun New"/>
        <w:sz w:val="26"/>
        <w:szCs w:val="26"/>
      </w:rPr>
      <w:t xml:space="preserve"> E-mail: ar@ar.or.th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FF1"/>
    <w:rsid w:val="00032473"/>
    <w:rsid w:val="000A2767"/>
    <w:rsid w:val="00295FF1"/>
    <w:rsid w:val="002B6F2A"/>
    <w:rsid w:val="004C1144"/>
    <w:rsid w:val="00745341"/>
    <w:rsid w:val="007A5D03"/>
    <w:rsid w:val="009677C8"/>
    <w:rsid w:val="00C86BEF"/>
    <w:rsid w:val="00CF177F"/>
    <w:rsid w:val="00D91EFA"/>
    <w:rsid w:val="00F30277"/>
    <w:rsid w:val="00F5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FF1"/>
    <w:pPr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95FF1"/>
  </w:style>
  <w:style w:type="paragraph" w:styleId="a5">
    <w:name w:val="footer"/>
    <w:basedOn w:val="a"/>
    <w:link w:val="a6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95FF1"/>
  </w:style>
  <w:style w:type="character" w:styleId="a7">
    <w:name w:val="Hyperlink"/>
    <w:basedOn w:val="a0"/>
    <w:rsid w:val="00295FF1"/>
    <w:rPr>
      <w:rFonts w:cs="Cordia New"/>
      <w:color w:val="0000FF"/>
      <w:u w:val="single"/>
      <w:lang w:bidi="th-TH"/>
    </w:rPr>
  </w:style>
  <w:style w:type="paragraph" w:styleId="a8">
    <w:name w:val="List Paragraph"/>
    <w:basedOn w:val="a"/>
    <w:uiPriority w:val="34"/>
    <w:qFormat/>
    <w:rsid w:val="00295FF1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FF1"/>
    <w:pPr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95FF1"/>
  </w:style>
  <w:style w:type="paragraph" w:styleId="a5">
    <w:name w:val="footer"/>
    <w:basedOn w:val="a"/>
    <w:link w:val="a6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95FF1"/>
  </w:style>
  <w:style w:type="character" w:styleId="a7">
    <w:name w:val="Hyperlink"/>
    <w:basedOn w:val="a0"/>
    <w:rsid w:val="00295FF1"/>
    <w:rPr>
      <w:rFonts w:cs="Cordia New"/>
      <w:color w:val="0000FF"/>
      <w:u w:val="single"/>
      <w:lang w:bidi="th-TH"/>
    </w:rPr>
  </w:style>
  <w:style w:type="paragraph" w:styleId="a8">
    <w:name w:val="List Paragraph"/>
    <w:basedOn w:val="a"/>
    <w:uiPriority w:val="34"/>
    <w:qFormat/>
    <w:rsid w:val="00295FF1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@ar.or.t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r@ar.or.th%20&#3627;&#3619;&#3639;&#3629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@ar.or.th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หมีติดแบด</dc:creator>
  <cp:keywords/>
  <dc:description/>
  <cp:lastModifiedBy>Mr.KKD</cp:lastModifiedBy>
  <cp:revision>7</cp:revision>
  <dcterms:created xsi:type="dcterms:W3CDTF">2020-02-14T23:26:00Z</dcterms:created>
  <dcterms:modified xsi:type="dcterms:W3CDTF">2020-08-14T03:23:00Z</dcterms:modified>
</cp:coreProperties>
</file>